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C2" w:rsidRDefault="005843C2" w:rsidP="00FC47D6">
      <w:pPr>
        <w:jc w:val="center"/>
        <w:rPr>
          <w:sz w:val="28"/>
          <w:szCs w:val="28"/>
        </w:rPr>
      </w:pPr>
    </w:p>
    <w:p w:rsidR="00FC47D6" w:rsidRDefault="00FC47D6" w:rsidP="00FC47D6">
      <w:pPr>
        <w:jc w:val="center"/>
        <w:rPr>
          <w:sz w:val="28"/>
          <w:szCs w:val="28"/>
        </w:rPr>
      </w:pPr>
    </w:p>
    <w:p w:rsidR="00FC47D6" w:rsidRDefault="00FC47D6" w:rsidP="00FC47D6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</w:t>
      </w:r>
      <w:proofErr w:type="spellStart"/>
      <w:r>
        <w:rPr>
          <w:sz w:val="28"/>
          <w:szCs w:val="28"/>
        </w:rPr>
        <w:t>Olešné</w:t>
      </w:r>
      <w:proofErr w:type="spellEnd"/>
      <w:r>
        <w:rPr>
          <w:sz w:val="28"/>
          <w:szCs w:val="28"/>
        </w:rPr>
        <w:t xml:space="preserve"> oznamuje občanům konání zastupitelstva obce Olešná</w:t>
      </w:r>
    </w:p>
    <w:p w:rsidR="00FC47D6" w:rsidRDefault="001068D5" w:rsidP="00FC4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6F1FF2">
        <w:rPr>
          <w:sz w:val="28"/>
          <w:szCs w:val="28"/>
        </w:rPr>
        <w:t>11</w:t>
      </w:r>
      <w:r w:rsidR="001E2AAE">
        <w:rPr>
          <w:sz w:val="28"/>
          <w:szCs w:val="28"/>
        </w:rPr>
        <w:t>.3</w:t>
      </w:r>
      <w:r w:rsidR="00DC3A12">
        <w:rPr>
          <w:sz w:val="28"/>
          <w:szCs w:val="28"/>
        </w:rPr>
        <w:t>.201</w:t>
      </w:r>
      <w:r w:rsidR="006F1FF2">
        <w:rPr>
          <w:sz w:val="28"/>
          <w:szCs w:val="28"/>
        </w:rPr>
        <w:t>9</w:t>
      </w:r>
      <w:proofErr w:type="gramEnd"/>
      <w:r w:rsidR="008E2864">
        <w:rPr>
          <w:sz w:val="28"/>
          <w:szCs w:val="28"/>
        </w:rPr>
        <w:t xml:space="preserve"> v 1</w:t>
      </w:r>
      <w:r w:rsidR="006F1FF2">
        <w:rPr>
          <w:sz w:val="28"/>
          <w:szCs w:val="28"/>
        </w:rPr>
        <w:t>9</w:t>
      </w:r>
      <w:r w:rsidR="001E2AAE">
        <w:rPr>
          <w:sz w:val="28"/>
          <w:szCs w:val="28"/>
        </w:rPr>
        <w:t>.</w:t>
      </w:r>
      <w:r w:rsidR="006F1FF2">
        <w:rPr>
          <w:sz w:val="28"/>
          <w:szCs w:val="28"/>
        </w:rPr>
        <w:t>0</w:t>
      </w:r>
      <w:r w:rsidR="00614010">
        <w:rPr>
          <w:sz w:val="28"/>
          <w:szCs w:val="28"/>
        </w:rPr>
        <w:t>0 hod. v</w:t>
      </w:r>
      <w:r w:rsidR="006F1FF2">
        <w:rPr>
          <w:sz w:val="28"/>
          <w:szCs w:val="28"/>
        </w:rPr>
        <w:t> kanceláři OÚ</w:t>
      </w:r>
      <w:r w:rsidR="00614010">
        <w:rPr>
          <w:sz w:val="28"/>
          <w:szCs w:val="28"/>
        </w:rPr>
        <w:t xml:space="preserve"> </w:t>
      </w:r>
      <w:r w:rsidR="00FC47D6">
        <w:rPr>
          <w:sz w:val="28"/>
          <w:szCs w:val="28"/>
        </w:rPr>
        <w:t>Olešn</w:t>
      </w:r>
      <w:r w:rsidR="006F1FF2">
        <w:rPr>
          <w:sz w:val="28"/>
          <w:szCs w:val="28"/>
        </w:rPr>
        <w:t>á</w:t>
      </w:r>
      <w:r w:rsidR="00FC47D6">
        <w:rPr>
          <w:sz w:val="28"/>
          <w:szCs w:val="28"/>
        </w:rPr>
        <w:t>.</w:t>
      </w:r>
    </w:p>
    <w:p w:rsidR="00FC47D6" w:rsidRDefault="00FC47D6" w:rsidP="00FC47D6">
      <w:pPr>
        <w:jc w:val="center"/>
        <w:rPr>
          <w:sz w:val="28"/>
          <w:szCs w:val="28"/>
        </w:rPr>
      </w:pPr>
    </w:p>
    <w:p w:rsidR="00FC47D6" w:rsidRDefault="00FC47D6" w:rsidP="00FC47D6">
      <w:pPr>
        <w:jc w:val="center"/>
        <w:rPr>
          <w:sz w:val="28"/>
          <w:szCs w:val="28"/>
        </w:rPr>
      </w:pPr>
    </w:p>
    <w:p w:rsidR="00FC47D6" w:rsidRDefault="00FC47D6" w:rsidP="00FC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FC47D6" w:rsidRDefault="00FC47D6" w:rsidP="00FC47D6">
      <w:pPr>
        <w:jc w:val="center"/>
        <w:rPr>
          <w:b/>
          <w:sz w:val="28"/>
          <w:szCs w:val="28"/>
        </w:rPr>
      </w:pPr>
    </w:p>
    <w:p w:rsidR="00FC47D6" w:rsidRDefault="00FC47D6" w:rsidP="00FC47D6">
      <w:pPr>
        <w:jc w:val="center"/>
        <w:rPr>
          <w:b/>
          <w:sz w:val="28"/>
          <w:szCs w:val="28"/>
        </w:rPr>
      </w:pPr>
    </w:p>
    <w:p w:rsidR="00FC47D6" w:rsidRDefault="00FC47D6" w:rsidP="00FC47D6">
      <w:pPr>
        <w:jc w:val="center"/>
        <w:rPr>
          <w:b/>
          <w:sz w:val="28"/>
          <w:szCs w:val="28"/>
        </w:rPr>
      </w:pPr>
    </w:p>
    <w:p w:rsidR="00FC47D6" w:rsidRDefault="00FC47D6" w:rsidP="00FC47D6">
      <w:pPr>
        <w:jc w:val="center"/>
        <w:rPr>
          <w:b/>
          <w:sz w:val="28"/>
          <w:szCs w:val="28"/>
        </w:rPr>
      </w:pP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Rozpočtové opatření č. 1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Inventura </w:t>
      </w:r>
      <w:r w:rsidR="006E32C5">
        <w:rPr>
          <w:sz w:val="28"/>
          <w:szCs w:val="28"/>
        </w:rPr>
        <w:t xml:space="preserve">obce za </w:t>
      </w:r>
      <w:r w:rsidR="004844AF">
        <w:rPr>
          <w:sz w:val="28"/>
          <w:szCs w:val="28"/>
        </w:rPr>
        <w:t xml:space="preserve">rok </w:t>
      </w:r>
      <w:r>
        <w:rPr>
          <w:sz w:val="28"/>
          <w:szCs w:val="28"/>
        </w:rPr>
        <w:t>2018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Schválení hospodaření MŠ</w:t>
      </w:r>
      <w:r w:rsidR="004844AF">
        <w:rPr>
          <w:sz w:val="28"/>
          <w:szCs w:val="28"/>
        </w:rPr>
        <w:t xml:space="preserve"> Olešná za rok </w:t>
      </w:r>
      <w:r>
        <w:rPr>
          <w:sz w:val="28"/>
          <w:szCs w:val="28"/>
        </w:rPr>
        <w:t>2018</w:t>
      </w:r>
    </w:p>
    <w:p w:rsidR="00AC14E0" w:rsidRDefault="004844AF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Účetní závěrka MŠ </w:t>
      </w:r>
      <w:proofErr w:type="gramStart"/>
      <w:r>
        <w:rPr>
          <w:sz w:val="28"/>
          <w:szCs w:val="28"/>
        </w:rPr>
        <w:t>Olešná  za</w:t>
      </w:r>
      <w:proofErr w:type="gramEnd"/>
      <w:r>
        <w:rPr>
          <w:sz w:val="28"/>
          <w:szCs w:val="28"/>
        </w:rPr>
        <w:t xml:space="preserve"> rok </w:t>
      </w:r>
      <w:r w:rsidR="00AC14E0">
        <w:rPr>
          <w:sz w:val="28"/>
          <w:szCs w:val="28"/>
        </w:rPr>
        <w:t>2018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Návrh Závěrečného účtu obce Olešná včetně Zprávy o přezkoumání hospodaření obce Olešná za rok 2018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Účetní závěrka obce Olešná za rok 2018</w:t>
      </w:r>
    </w:p>
    <w:p w:rsidR="00AC14E0" w:rsidRDefault="00AC14E0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Vyřazení </w:t>
      </w:r>
      <w:r w:rsidR="006E32C5">
        <w:rPr>
          <w:sz w:val="28"/>
          <w:szCs w:val="28"/>
        </w:rPr>
        <w:t xml:space="preserve">obecního majetku - </w:t>
      </w:r>
      <w:r>
        <w:rPr>
          <w:sz w:val="28"/>
          <w:szCs w:val="28"/>
        </w:rPr>
        <w:t>tiskárny</w:t>
      </w:r>
    </w:p>
    <w:p w:rsidR="006E32C5" w:rsidRDefault="00F152FF" w:rsidP="006E32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Stanovení (jmenování) zastupitele obce k projednávání změn a zpráv o uplatňování Územního plánu Olešná</w:t>
      </w:r>
      <w:r w:rsidR="00451456">
        <w:rPr>
          <w:sz w:val="28"/>
          <w:szCs w:val="28"/>
        </w:rPr>
        <w:t xml:space="preserve"> pro volební období 2018/2022</w:t>
      </w:r>
    </w:p>
    <w:p w:rsidR="006E32C5" w:rsidRDefault="00395F7D" w:rsidP="006E32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Změna ÚP obce Olešná</w:t>
      </w:r>
    </w:p>
    <w:p w:rsidR="00395F7D" w:rsidRDefault="00395F7D" w:rsidP="00395F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změna funkčního využití pro pozemek</w:t>
      </w:r>
      <w:r w:rsidR="00E44850">
        <w:rPr>
          <w:sz w:val="28"/>
          <w:szCs w:val="28"/>
        </w:rPr>
        <w:t xml:space="preserve"> p. č. st. 120</w:t>
      </w:r>
    </w:p>
    <w:p w:rsidR="00E44850" w:rsidRDefault="00E44850" w:rsidP="00395F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změna f</w:t>
      </w:r>
      <w:r w:rsidR="008B3168">
        <w:rPr>
          <w:sz w:val="28"/>
          <w:szCs w:val="28"/>
        </w:rPr>
        <w:t>unkčního využití pro pozem</w:t>
      </w:r>
      <w:r>
        <w:rPr>
          <w:sz w:val="28"/>
          <w:szCs w:val="28"/>
        </w:rPr>
        <w:t>k</w:t>
      </w:r>
      <w:r w:rsidR="008B3168">
        <w:rPr>
          <w:sz w:val="28"/>
          <w:szCs w:val="28"/>
        </w:rPr>
        <w:t>y</w:t>
      </w:r>
      <w:r>
        <w:rPr>
          <w:sz w:val="28"/>
          <w:szCs w:val="28"/>
        </w:rPr>
        <w:t xml:space="preserve"> p. </w:t>
      </w:r>
      <w:r w:rsidR="00364CA6">
        <w:rPr>
          <w:sz w:val="28"/>
          <w:szCs w:val="28"/>
        </w:rPr>
        <w:t xml:space="preserve">č. 2333/84 a </w:t>
      </w:r>
      <w:r>
        <w:rPr>
          <w:sz w:val="28"/>
          <w:szCs w:val="28"/>
        </w:rPr>
        <w:t>2333/86</w:t>
      </w:r>
    </w:p>
    <w:p w:rsidR="00E44850" w:rsidRDefault="008B3168" w:rsidP="00395F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změna funkčního využití pro pozemky p. č. </w:t>
      </w:r>
      <w:r w:rsidR="00364CA6">
        <w:rPr>
          <w:sz w:val="28"/>
          <w:szCs w:val="28"/>
        </w:rPr>
        <w:t>2452/18, 2468/1, 2465 a 2466</w:t>
      </w:r>
    </w:p>
    <w:p w:rsidR="006E32C5" w:rsidRPr="006E32C5" w:rsidRDefault="006E32C5" w:rsidP="006E32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Dotace POV</w:t>
      </w:r>
    </w:p>
    <w:p w:rsidR="0073156D" w:rsidRDefault="0073156D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odkoupení obecního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56/2</w:t>
      </w:r>
    </w:p>
    <w:p w:rsidR="0073156D" w:rsidRDefault="0073156D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odkoupení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1034/1</w:t>
      </w:r>
    </w:p>
    <w:p w:rsidR="0073156D" w:rsidRDefault="0073156D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Prodej traktoru ZETOR 6718</w:t>
      </w:r>
    </w:p>
    <w:p w:rsidR="003F4897" w:rsidRDefault="003F4897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3F4897" w:rsidRDefault="003F4897" w:rsidP="00AC14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AC14E0" w:rsidRDefault="00AC14E0" w:rsidP="00AC14E0">
      <w:pPr>
        <w:ind w:left="360"/>
        <w:rPr>
          <w:sz w:val="28"/>
          <w:szCs w:val="28"/>
        </w:rPr>
      </w:pPr>
    </w:p>
    <w:p w:rsidR="00AC14E0" w:rsidRDefault="00AC14E0" w:rsidP="00AC14E0">
      <w:pPr>
        <w:rPr>
          <w:sz w:val="28"/>
          <w:szCs w:val="28"/>
        </w:rPr>
      </w:pPr>
    </w:p>
    <w:p w:rsidR="00AC14E0" w:rsidRDefault="00AC14E0" w:rsidP="00AC14E0">
      <w:pPr>
        <w:rPr>
          <w:sz w:val="28"/>
          <w:szCs w:val="28"/>
        </w:rPr>
      </w:pPr>
    </w:p>
    <w:p w:rsidR="00BD4C47" w:rsidRDefault="00364CA6" w:rsidP="007C6C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7D6" w:rsidRDefault="00FC47D6" w:rsidP="00FC47D6">
      <w:pPr>
        <w:rPr>
          <w:sz w:val="28"/>
          <w:szCs w:val="28"/>
        </w:rPr>
      </w:pPr>
    </w:p>
    <w:p w:rsidR="00FC47D6" w:rsidRDefault="00FC47D6" w:rsidP="00FC47D6">
      <w:pPr>
        <w:rPr>
          <w:sz w:val="28"/>
          <w:szCs w:val="28"/>
        </w:rPr>
      </w:pPr>
    </w:p>
    <w:p w:rsidR="00FC47D6" w:rsidRDefault="00FC47D6" w:rsidP="00FC47D6">
      <w:pPr>
        <w:rPr>
          <w:sz w:val="28"/>
          <w:szCs w:val="28"/>
        </w:rPr>
      </w:pPr>
    </w:p>
    <w:p w:rsidR="00606174" w:rsidRDefault="00ED6173" w:rsidP="00FC47D6">
      <w:pPr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AC14E0">
        <w:rPr>
          <w:sz w:val="28"/>
          <w:szCs w:val="28"/>
        </w:rPr>
        <w:t xml:space="preserve"> </w:t>
      </w:r>
      <w:proofErr w:type="gramStart"/>
      <w:r w:rsidR="00BB266C">
        <w:rPr>
          <w:sz w:val="28"/>
          <w:szCs w:val="28"/>
        </w:rPr>
        <w:t>4.3.201</w:t>
      </w:r>
      <w:r w:rsidR="00AC14E0">
        <w:rPr>
          <w:sz w:val="28"/>
          <w:szCs w:val="28"/>
        </w:rPr>
        <w:t>9</w:t>
      </w:r>
      <w:proofErr w:type="gramEnd"/>
    </w:p>
    <w:p w:rsidR="00FC47D6" w:rsidRDefault="00ED6173" w:rsidP="00FC47D6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BB266C">
        <w:rPr>
          <w:sz w:val="28"/>
          <w:szCs w:val="28"/>
        </w:rPr>
        <w:t xml:space="preserve"> </w:t>
      </w:r>
      <w:proofErr w:type="gramStart"/>
      <w:r w:rsidR="00AC14E0">
        <w:rPr>
          <w:sz w:val="28"/>
          <w:szCs w:val="28"/>
        </w:rPr>
        <w:t>11</w:t>
      </w:r>
      <w:r w:rsidR="00BB266C">
        <w:rPr>
          <w:sz w:val="28"/>
          <w:szCs w:val="28"/>
        </w:rPr>
        <w:t>.3.201</w:t>
      </w:r>
      <w:r w:rsidR="00AC14E0">
        <w:rPr>
          <w:sz w:val="28"/>
          <w:szCs w:val="28"/>
        </w:rPr>
        <w:t>9</w:t>
      </w:r>
      <w:proofErr w:type="gramEnd"/>
      <w:r w:rsidR="00FC47D6">
        <w:rPr>
          <w:sz w:val="28"/>
          <w:szCs w:val="28"/>
        </w:rPr>
        <w:t xml:space="preserve">                              </w:t>
      </w:r>
      <w:r w:rsidR="008E2864">
        <w:rPr>
          <w:sz w:val="28"/>
          <w:szCs w:val="28"/>
        </w:rPr>
        <w:t xml:space="preserve">             </w:t>
      </w:r>
      <w:r w:rsidR="001068D5">
        <w:rPr>
          <w:sz w:val="28"/>
          <w:szCs w:val="28"/>
        </w:rPr>
        <w:t xml:space="preserve"> </w:t>
      </w:r>
      <w:r w:rsidR="008E2864">
        <w:rPr>
          <w:sz w:val="28"/>
          <w:szCs w:val="28"/>
        </w:rPr>
        <w:t xml:space="preserve"> </w:t>
      </w:r>
      <w:r w:rsidR="004844AF">
        <w:rPr>
          <w:sz w:val="28"/>
          <w:szCs w:val="28"/>
        </w:rPr>
        <w:t xml:space="preserve">       </w:t>
      </w:r>
      <w:r w:rsidR="008E2864">
        <w:rPr>
          <w:sz w:val="28"/>
          <w:szCs w:val="28"/>
        </w:rPr>
        <w:t xml:space="preserve"> </w:t>
      </w:r>
      <w:r w:rsidR="00AC14E0">
        <w:rPr>
          <w:sz w:val="28"/>
          <w:szCs w:val="28"/>
        </w:rPr>
        <w:t>Petr Hyrš</w:t>
      </w:r>
    </w:p>
    <w:p w:rsidR="008E2864" w:rsidRPr="00FC47D6" w:rsidRDefault="008E2864" w:rsidP="00FC4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D4C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starosta</w:t>
      </w:r>
    </w:p>
    <w:sectPr w:rsidR="008E2864" w:rsidRPr="00FC47D6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2"/>
    <w:rsid w:val="00053111"/>
    <w:rsid w:val="00083AD9"/>
    <w:rsid w:val="000B2981"/>
    <w:rsid w:val="000F4BCC"/>
    <w:rsid w:val="001068D5"/>
    <w:rsid w:val="00114228"/>
    <w:rsid w:val="001C5B14"/>
    <w:rsid w:val="001E2AAE"/>
    <w:rsid w:val="0024789B"/>
    <w:rsid w:val="00276766"/>
    <w:rsid w:val="0036097C"/>
    <w:rsid w:val="00364CA6"/>
    <w:rsid w:val="00391593"/>
    <w:rsid w:val="00395F7D"/>
    <w:rsid w:val="003A220A"/>
    <w:rsid w:val="003A22DA"/>
    <w:rsid w:val="003A2D14"/>
    <w:rsid w:val="003A7261"/>
    <w:rsid w:val="003B0466"/>
    <w:rsid w:val="003F4897"/>
    <w:rsid w:val="004029FE"/>
    <w:rsid w:val="00407FB1"/>
    <w:rsid w:val="00415F6B"/>
    <w:rsid w:val="004325A9"/>
    <w:rsid w:val="0043464E"/>
    <w:rsid w:val="00451456"/>
    <w:rsid w:val="00474519"/>
    <w:rsid w:val="004844AF"/>
    <w:rsid w:val="005158F0"/>
    <w:rsid w:val="005357DC"/>
    <w:rsid w:val="005843C2"/>
    <w:rsid w:val="00606174"/>
    <w:rsid w:val="00614010"/>
    <w:rsid w:val="00643862"/>
    <w:rsid w:val="0067685D"/>
    <w:rsid w:val="006B4D95"/>
    <w:rsid w:val="006E32C5"/>
    <w:rsid w:val="006F1FF2"/>
    <w:rsid w:val="0072671F"/>
    <w:rsid w:val="00730318"/>
    <w:rsid w:val="0073156D"/>
    <w:rsid w:val="007435B3"/>
    <w:rsid w:val="007C6C16"/>
    <w:rsid w:val="007C755D"/>
    <w:rsid w:val="00835F32"/>
    <w:rsid w:val="0084294E"/>
    <w:rsid w:val="00845BDD"/>
    <w:rsid w:val="008523CE"/>
    <w:rsid w:val="008B3168"/>
    <w:rsid w:val="008D69A5"/>
    <w:rsid w:val="008E2864"/>
    <w:rsid w:val="00950916"/>
    <w:rsid w:val="00980F04"/>
    <w:rsid w:val="00A24D8B"/>
    <w:rsid w:val="00A54061"/>
    <w:rsid w:val="00AA24AF"/>
    <w:rsid w:val="00AC14E0"/>
    <w:rsid w:val="00B03B69"/>
    <w:rsid w:val="00BB266C"/>
    <w:rsid w:val="00BD1E32"/>
    <w:rsid w:val="00BD4C47"/>
    <w:rsid w:val="00C22C6F"/>
    <w:rsid w:val="00C37DE3"/>
    <w:rsid w:val="00C40901"/>
    <w:rsid w:val="00CB0082"/>
    <w:rsid w:val="00CB6F87"/>
    <w:rsid w:val="00CC109D"/>
    <w:rsid w:val="00D16A9E"/>
    <w:rsid w:val="00DC3A12"/>
    <w:rsid w:val="00DF3267"/>
    <w:rsid w:val="00E44850"/>
    <w:rsid w:val="00EA38A6"/>
    <w:rsid w:val="00ED6173"/>
    <w:rsid w:val="00F152FF"/>
    <w:rsid w:val="00F411E0"/>
    <w:rsid w:val="00FB5CF2"/>
    <w:rsid w:val="00FB6441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0F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C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Olešné oznamuje občanům konání zastupitelstva obce Olešná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Olešné oznamuje občanům konání zastupitelstva obce Olešná</dc:title>
  <dc:creator>Olešná</dc:creator>
  <cp:lastModifiedBy>admin</cp:lastModifiedBy>
  <cp:revision>14</cp:revision>
  <cp:lastPrinted>2019-03-04T18:33:00Z</cp:lastPrinted>
  <dcterms:created xsi:type="dcterms:W3CDTF">2019-02-27T06:43:00Z</dcterms:created>
  <dcterms:modified xsi:type="dcterms:W3CDTF">2019-03-04T18:34:00Z</dcterms:modified>
</cp:coreProperties>
</file>