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1FB8" w:rsidRDefault="00861FB8" w:rsidP="00861FB8">
      <w:pPr>
        <w:suppressAutoHyphens w:val="0"/>
        <w:autoSpaceDE w:val="0"/>
        <w:autoSpaceDN w:val="0"/>
        <w:adjustRightInd w:val="0"/>
        <w:rPr>
          <w:rFonts w:ascii="Calibri-Bold" w:hAnsi="Calibri-Bold" w:cs="Calibri-Bold"/>
          <w:b/>
          <w:bCs/>
          <w:color w:val="00539C"/>
          <w:lang w:eastAsia="cs-CZ"/>
        </w:rPr>
      </w:pPr>
    </w:p>
    <w:p w:rsidR="00E71EE1" w:rsidRDefault="00E71EE1" w:rsidP="00861FB8">
      <w:pPr>
        <w:suppressAutoHyphens w:val="0"/>
        <w:autoSpaceDE w:val="0"/>
        <w:autoSpaceDN w:val="0"/>
        <w:adjustRightInd w:val="0"/>
        <w:rPr>
          <w:rFonts w:ascii="Calibri-Bold" w:hAnsi="Calibri-Bold" w:cs="Calibri-Bold"/>
          <w:b/>
          <w:bCs/>
          <w:color w:val="00539C"/>
          <w:lang w:eastAsia="cs-CZ"/>
        </w:rPr>
      </w:pPr>
    </w:p>
    <w:p w:rsidR="00E71EE1" w:rsidRDefault="00E71EE1" w:rsidP="00861FB8">
      <w:pPr>
        <w:suppressAutoHyphens w:val="0"/>
        <w:autoSpaceDE w:val="0"/>
        <w:autoSpaceDN w:val="0"/>
        <w:adjustRightInd w:val="0"/>
        <w:rPr>
          <w:rFonts w:ascii="Calibri-Bold" w:hAnsi="Calibri-Bold" w:cs="Calibri-Bold"/>
          <w:b/>
          <w:bCs/>
          <w:color w:val="00539C"/>
          <w:lang w:eastAsia="cs-CZ"/>
        </w:rPr>
      </w:pPr>
    </w:p>
    <w:p w:rsidR="00E352D3" w:rsidRDefault="00E352D3" w:rsidP="00E352D3">
      <w:pPr>
        <w:jc w:val="both"/>
        <w:rPr>
          <w:b/>
          <w:sz w:val="40"/>
          <w:szCs w:val="40"/>
        </w:rPr>
      </w:pPr>
      <w:r w:rsidRPr="008117FB">
        <w:rPr>
          <w:b/>
          <w:sz w:val="40"/>
          <w:szCs w:val="40"/>
        </w:rPr>
        <w:t>Poplatek za likvidaci odpadu v obci Olešná na rok</w:t>
      </w:r>
    </w:p>
    <w:p w:rsidR="00E352D3" w:rsidRDefault="00E352D3" w:rsidP="00E352D3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202</w:t>
      </w:r>
      <w:r w:rsidR="00617122">
        <w:rPr>
          <w:b/>
          <w:sz w:val="40"/>
          <w:szCs w:val="40"/>
        </w:rPr>
        <w:t>4</w:t>
      </w:r>
    </w:p>
    <w:p w:rsidR="00E352D3" w:rsidRDefault="00E352D3" w:rsidP="00E352D3">
      <w:pPr>
        <w:jc w:val="both"/>
        <w:rPr>
          <w:b/>
          <w:sz w:val="40"/>
          <w:szCs w:val="40"/>
        </w:rPr>
      </w:pPr>
    </w:p>
    <w:p w:rsidR="00E352D3" w:rsidRDefault="00E352D3" w:rsidP="00E352D3">
      <w:pPr>
        <w:jc w:val="both"/>
        <w:rPr>
          <w:b/>
          <w:sz w:val="28"/>
          <w:szCs w:val="28"/>
        </w:rPr>
      </w:pPr>
      <w:r w:rsidRPr="008117FB">
        <w:rPr>
          <w:sz w:val="28"/>
          <w:szCs w:val="28"/>
        </w:rPr>
        <w:t>Poplatek za likvidaci odpadu pro r. 20</w:t>
      </w:r>
      <w:r>
        <w:rPr>
          <w:sz w:val="28"/>
          <w:szCs w:val="28"/>
        </w:rPr>
        <w:t>2</w:t>
      </w:r>
      <w:r w:rsidR="00617122">
        <w:rPr>
          <w:sz w:val="28"/>
          <w:szCs w:val="28"/>
        </w:rPr>
        <w:t>4</w:t>
      </w:r>
      <w:r w:rsidRPr="008117FB">
        <w:rPr>
          <w:sz w:val="28"/>
          <w:szCs w:val="28"/>
        </w:rPr>
        <w:t xml:space="preserve"> je </w:t>
      </w:r>
      <w:r w:rsidRPr="001A4FCE">
        <w:rPr>
          <w:b/>
          <w:sz w:val="28"/>
          <w:szCs w:val="28"/>
        </w:rPr>
        <w:t>6</w:t>
      </w:r>
      <w:r w:rsidRPr="008117FB">
        <w:rPr>
          <w:b/>
          <w:sz w:val="28"/>
          <w:szCs w:val="28"/>
        </w:rPr>
        <w:t>50,- Kč</w:t>
      </w:r>
      <w:r w:rsidRPr="008117FB">
        <w:rPr>
          <w:sz w:val="28"/>
          <w:szCs w:val="28"/>
        </w:rPr>
        <w:t xml:space="preserve"> pro fyzickou</w:t>
      </w:r>
      <w:r>
        <w:rPr>
          <w:sz w:val="28"/>
          <w:szCs w:val="28"/>
        </w:rPr>
        <w:t xml:space="preserve"> o</w:t>
      </w:r>
      <w:r w:rsidRPr="008117FB">
        <w:rPr>
          <w:sz w:val="28"/>
          <w:szCs w:val="28"/>
        </w:rPr>
        <w:t>sobu, která má v obci trvalý pobyt. Úlevy a osvobození platí dle</w:t>
      </w:r>
      <w:r>
        <w:rPr>
          <w:sz w:val="28"/>
          <w:szCs w:val="28"/>
        </w:rPr>
        <w:t xml:space="preserve"> v</w:t>
      </w:r>
      <w:r w:rsidRPr="008117FB">
        <w:rPr>
          <w:sz w:val="28"/>
          <w:szCs w:val="28"/>
        </w:rPr>
        <w:t xml:space="preserve">yhlášky č. </w:t>
      </w:r>
      <w:r w:rsidR="00F9001D">
        <w:rPr>
          <w:sz w:val="28"/>
          <w:szCs w:val="28"/>
        </w:rPr>
        <w:t>2</w:t>
      </w:r>
      <w:r w:rsidRPr="008117FB">
        <w:rPr>
          <w:sz w:val="28"/>
          <w:szCs w:val="28"/>
        </w:rPr>
        <w:t>/20</w:t>
      </w:r>
      <w:r w:rsidR="00F9001D">
        <w:rPr>
          <w:sz w:val="28"/>
          <w:szCs w:val="28"/>
        </w:rPr>
        <w:t>2</w:t>
      </w:r>
      <w:r w:rsidRPr="008117FB">
        <w:rPr>
          <w:sz w:val="28"/>
          <w:szCs w:val="28"/>
        </w:rPr>
        <w:t>1. Splatnost tohoto poplatku je jednorázově do</w:t>
      </w:r>
      <w:r>
        <w:rPr>
          <w:sz w:val="28"/>
          <w:szCs w:val="28"/>
        </w:rPr>
        <w:t xml:space="preserve"> </w:t>
      </w:r>
      <w:proofErr w:type="gramStart"/>
      <w:r w:rsidRPr="008117FB">
        <w:rPr>
          <w:b/>
          <w:sz w:val="28"/>
          <w:szCs w:val="28"/>
        </w:rPr>
        <w:t>30.</w:t>
      </w:r>
      <w:r>
        <w:rPr>
          <w:b/>
          <w:sz w:val="28"/>
          <w:szCs w:val="28"/>
        </w:rPr>
        <w:t>4</w:t>
      </w:r>
      <w:r w:rsidRPr="008117FB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617122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>.</w:t>
      </w:r>
    </w:p>
    <w:p w:rsidR="00E352D3" w:rsidRPr="008117FB" w:rsidRDefault="00E352D3" w:rsidP="00E352D3">
      <w:pPr>
        <w:jc w:val="both"/>
        <w:rPr>
          <w:b/>
          <w:sz w:val="28"/>
          <w:szCs w:val="28"/>
        </w:rPr>
      </w:pPr>
    </w:p>
    <w:p w:rsidR="00E352D3" w:rsidRDefault="00E352D3" w:rsidP="00E352D3">
      <w:pPr>
        <w:jc w:val="both"/>
        <w:rPr>
          <w:sz w:val="28"/>
          <w:szCs w:val="28"/>
        </w:rPr>
      </w:pPr>
      <w:r w:rsidRPr="008117FB">
        <w:rPr>
          <w:sz w:val="28"/>
          <w:szCs w:val="28"/>
        </w:rPr>
        <w:t>Poplatek za likvidaci odpadu pro rok 20</w:t>
      </w:r>
      <w:r>
        <w:rPr>
          <w:sz w:val="28"/>
          <w:szCs w:val="28"/>
        </w:rPr>
        <w:t>2</w:t>
      </w:r>
      <w:r w:rsidR="00617122">
        <w:rPr>
          <w:sz w:val="28"/>
          <w:szCs w:val="28"/>
        </w:rPr>
        <w:t>4</w:t>
      </w:r>
      <w:bookmarkStart w:id="0" w:name="_GoBack"/>
      <w:bookmarkEnd w:id="0"/>
      <w:r w:rsidRPr="008117FB">
        <w:rPr>
          <w:sz w:val="28"/>
          <w:szCs w:val="28"/>
        </w:rPr>
        <w:t xml:space="preserve"> je </w:t>
      </w:r>
      <w:r>
        <w:rPr>
          <w:b/>
          <w:sz w:val="28"/>
          <w:szCs w:val="28"/>
        </w:rPr>
        <w:t>65</w:t>
      </w:r>
      <w:r w:rsidRPr="008117FB">
        <w:rPr>
          <w:b/>
          <w:sz w:val="28"/>
          <w:szCs w:val="28"/>
        </w:rPr>
        <w:t>0,- Kč</w:t>
      </w:r>
      <w:r w:rsidRPr="008117FB">
        <w:rPr>
          <w:sz w:val="28"/>
          <w:szCs w:val="28"/>
        </w:rPr>
        <w:t xml:space="preserve"> pro fyzickou</w:t>
      </w:r>
      <w:r>
        <w:rPr>
          <w:sz w:val="28"/>
          <w:szCs w:val="28"/>
        </w:rPr>
        <w:t xml:space="preserve"> </w:t>
      </w:r>
      <w:r w:rsidRPr="008117FB">
        <w:rPr>
          <w:sz w:val="28"/>
          <w:szCs w:val="28"/>
        </w:rPr>
        <w:t>osobu, která má ve vlastnictví stavbu určenou nebo sloužící</w:t>
      </w:r>
      <w:r>
        <w:rPr>
          <w:sz w:val="28"/>
          <w:szCs w:val="28"/>
        </w:rPr>
        <w:t xml:space="preserve"> </w:t>
      </w:r>
      <w:r w:rsidRPr="008117FB">
        <w:rPr>
          <w:sz w:val="28"/>
          <w:szCs w:val="28"/>
        </w:rPr>
        <w:t>k individuální rekreaci a není v ní hlášena žádná fyzická osoba.</w:t>
      </w:r>
    </w:p>
    <w:p w:rsidR="00E352D3" w:rsidRDefault="00E352D3" w:rsidP="00E352D3">
      <w:pPr>
        <w:jc w:val="both"/>
        <w:rPr>
          <w:sz w:val="28"/>
          <w:szCs w:val="28"/>
        </w:rPr>
      </w:pPr>
    </w:p>
    <w:p w:rsidR="00E352D3" w:rsidRDefault="00E352D3" w:rsidP="00E35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Poplatek za jednoho psa je </w:t>
      </w:r>
      <w:r w:rsidRPr="00D54176">
        <w:rPr>
          <w:b/>
          <w:sz w:val="28"/>
          <w:szCs w:val="28"/>
        </w:rPr>
        <w:t>50,- Kč</w:t>
      </w:r>
      <w:r>
        <w:rPr>
          <w:sz w:val="28"/>
          <w:szCs w:val="28"/>
        </w:rPr>
        <w:t>, za 2. psa je 100,- Kč a za 3. a každého dalšího 100,- Kč. Dle vyhlášky č. 1/2019.</w:t>
      </w:r>
    </w:p>
    <w:p w:rsidR="00E352D3" w:rsidRDefault="00E352D3" w:rsidP="00E352D3">
      <w:pPr>
        <w:jc w:val="both"/>
        <w:rPr>
          <w:sz w:val="28"/>
          <w:szCs w:val="28"/>
        </w:rPr>
      </w:pPr>
    </w:p>
    <w:p w:rsidR="00E352D3" w:rsidRDefault="00E352D3" w:rsidP="00E35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Stočné činí </w:t>
      </w:r>
      <w:r w:rsidR="00F9001D">
        <w:rPr>
          <w:b/>
          <w:sz w:val="28"/>
          <w:szCs w:val="28"/>
        </w:rPr>
        <w:t>3</w:t>
      </w:r>
      <w:r w:rsidRPr="00D54176">
        <w:rPr>
          <w:b/>
          <w:sz w:val="28"/>
          <w:szCs w:val="28"/>
        </w:rPr>
        <w:t>5,- Kč</w:t>
      </w:r>
      <w:r w:rsidR="00F9001D">
        <w:rPr>
          <w:sz w:val="28"/>
          <w:szCs w:val="28"/>
        </w:rPr>
        <w:t xml:space="preserve"> za osobu</w:t>
      </w:r>
      <w:r>
        <w:rPr>
          <w:sz w:val="28"/>
          <w:szCs w:val="28"/>
        </w:rPr>
        <w:t xml:space="preserve"> a rok</w:t>
      </w:r>
      <w:r w:rsidR="00F9001D">
        <w:rPr>
          <w:sz w:val="28"/>
          <w:szCs w:val="28"/>
        </w:rPr>
        <w:t xml:space="preserve"> (u majitelů studní a vrtů, kde není vodoměr)</w:t>
      </w:r>
      <w:r>
        <w:rPr>
          <w:sz w:val="28"/>
          <w:szCs w:val="28"/>
        </w:rPr>
        <w:t>.</w:t>
      </w:r>
    </w:p>
    <w:p w:rsidR="00E352D3" w:rsidRDefault="00E352D3" w:rsidP="00E352D3">
      <w:pPr>
        <w:jc w:val="both"/>
        <w:rPr>
          <w:sz w:val="28"/>
          <w:szCs w:val="28"/>
        </w:rPr>
      </w:pPr>
    </w:p>
    <w:p w:rsidR="00E352D3" w:rsidRDefault="00E352D3" w:rsidP="00E35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Zaplatit je možné v hotovosti na OÚ: </w:t>
      </w:r>
      <w:proofErr w:type="gramStart"/>
      <w:r>
        <w:rPr>
          <w:sz w:val="28"/>
          <w:szCs w:val="28"/>
        </w:rPr>
        <w:t>Pondělí  8.00</w:t>
      </w:r>
      <w:proofErr w:type="gramEnd"/>
      <w:r>
        <w:rPr>
          <w:sz w:val="28"/>
          <w:szCs w:val="28"/>
        </w:rPr>
        <w:t xml:space="preserve"> – 10.00 a  17.00 –19.00 hod.  </w:t>
      </w:r>
    </w:p>
    <w:p w:rsidR="00E352D3" w:rsidRDefault="00E352D3" w:rsidP="00E35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>
        <w:rPr>
          <w:sz w:val="28"/>
          <w:szCs w:val="28"/>
        </w:rPr>
        <w:t>Čtvrtek   8.00</w:t>
      </w:r>
      <w:proofErr w:type="gramEnd"/>
      <w:r>
        <w:rPr>
          <w:sz w:val="28"/>
          <w:szCs w:val="28"/>
        </w:rPr>
        <w:t xml:space="preserve"> – 10.00 a  17.00 –19.00 hod.  </w:t>
      </w:r>
    </w:p>
    <w:p w:rsidR="00E352D3" w:rsidRDefault="00E352D3" w:rsidP="00E352D3">
      <w:pPr>
        <w:jc w:val="both"/>
        <w:rPr>
          <w:sz w:val="28"/>
          <w:szCs w:val="28"/>
        </w:rPr>
      </w:pPr>
    </w:p>
    <w:p w:rsidR="00E352D3" w:rsidRDefault="00E352D3" w:rsidP="00E352D3">
      <w:pPr>
        <w:jc w:val="both"/>
        <w:rPr>
          <w:sz w:val="28"/>
          <w:szCs w:val="28"/>
        </w:rPr>
      </w:pPr>
    </w:p>
    <w:p w:rsidR="00E352D3" w:rsidRDefault="00E352D3" w:rsidP="00E352D3">
      <w:pPr>
        <w:jc w:val="both"/>
        <w:rPr>
          <w:sz w:val="28"/>
          <w:szCs w:val="28"/>
        </w:rPr>
      </w:pPr>
    </w:p>
    <w:p w:rsidR="00E352D3" w:rsidRDefault="00E352D3" w:rsidP="00E352D3">
      <w:pPr>
        <w:jc w:val="both"/>
        <w:rPr>
          <w:sz w:val="28"/>
          <w:szCs w:val="28"/>
        </w:rPr>
      </w:pPr>
    </w:p>
    <w:p w:rsidR="00E352D3" w:rsidRDefault="00E352D3" w:rsidP="00E352D3">
      <w:pPr>
        <w:jc w:val="both"/>
        <w:rPr>
          <w:sz w:val="28"/>
          <w:szCs w:val="28"/>
        </w:rPr>
      </w:pPr>
    </w:p>
    <w:p w:rsidR="00E352D3" w:rsidRDefault="00E352D3" w:rsidP="00E35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52D3" w:rsidRDefault="00E352D3" w:rsidP="00E352D3">
      <w:pPr>
        <w:jc w:val="both"/>
        <w:rPr>
          <w:sz w:val="28"/>
          <w:szCs w:val="28"/>
        </w:rPr>
      </w:pPr>
      <w:r>
        <w:rPr>
          <w:sz w:val="28"/>
          <w:szCs w:val="28"/>
        </w:rPr>
        <w:t>Nebo na účet obce u KB: č. ú.14729521/0100</w:t>
      </w:r>
    </w:p>
    <w:p w:rsidR="00E352D3" w:rsidRDefault="00E352D3" w:rsidP="00E352D3">
      <w:pPr>
        <w:jc w:val="both"/>
        <w:rPr>
          <w:sz w:val="28"/>
          <w:szCs w:val="28"/>
        </w:rPr>
      </w:pPr>
      <w:r w:rsidRPr="005865B1">
        <w:rPr>
          <w:b/>
          <w:sz w:val="28"/>
          <w:szCs w:val="28"/>
        </w:rPr>
        <w:t>Variabilní symbol</w:t>
      </w:r>
      <w:r>
        <w:rPr>
          <w:sz w:val="28"/>
          <w:szCs w:val="28"/>
        </w:rPr>
        <w:t>: číslo popisné poplatníka</w:t>
      </w:r>
    </w:p>
    <w:p w:rsidR="00E71EE1" w:rsidRDefault="00E71EE1" w:rsidP="00861FB8">
      <w:pPr>
        <w:suppressAutoHyphens w:val="0"/>
        <w:autoSpaceDE w:val="0"/>
        <w:autoSpaceDN w:val="0"/>
        <w:adjustRightInd w:val="0"/>
        <w:rPr>
          <w:rFonts w:ascii="Calibri-Bold" w:hAnsi="Calibri-Bold" w:cs="Calibri-Bold"/>
          <w:b/>
          <w:bCs/>
          <w:color w:val="00539C"/>
          <w:lang w:eastAsia="cs-CZ"/>
        </w:rPr>
      </w:pPr>
    </w:p>
    <w:p w:rsidR="00E71EE1" w:rsidRDefault="00E71EE1" w:rsidP="00861FB8">
      <w:pPr>
        <w:suppressAutoHyphens w:val="0"/>
        <w:autoSpaceDE w:val="0"/>
        <w:autoSpaceDN w:val="0"/>
        <w:adjustRightInd w:val="0"/>
        <w:rPr>
          <w:rFonts w:ascii="Calibri-Bold" w:hAnsi="Calibri-Bold" w:cs="Calibri-Bold"/>
          <w:b/>
          <w:bCs/>
          <w:color w:val="00539C"/>
          <w:lang w:eastAsia="cs-CZ"/>
        </w:rPr>
      </w:pPr>
    </w:p>
    <w:p w:rsidR="00E71EE1" w:rsidRDefault="00E71EE1" w:rsidP="00861FB8">
      <w:pPr>
        <w:suppressAutoHyphens w:val="0"/>
        <w:autoSpaceDE w:val="0"/>
        <w:autoSpaceDN w:val="0"/>
        <w:adjustRightInd w:val="0"/>
        <w:rPr>
          <w:rFonts w:ascii="Calibri-Bold" w:hAnsi="Calibri-Bold" w:cs="Calibri-Bold"/>
          <w:b/>
          <w:bCs/>
          <w:color w:val="00539C"/>
          <w:lang w:eastAsia="cs-CZ"/>
        </w:rPr>
      </w:pPr>
    </w:p>
    <w:p w:rsidR="00E71EE1" w:rsidRDefault="00E71EE1" w:rsidP="00861FB8">
      <w:pPr>
        <w:suppressAutoHyphens w:val="0"/>
        <w:autoSpaceDE w:val="0"/>
        <w:autoSpaceDN w:val="0"/>
        <w:adjustRightInd w:val="0"/>
        <w:rPr>
          <w:rFonts w:ascii="Calibri-Bold" w:hAnsi="Calibri-Bold" w:cs="Calibri-Bold"/>
          <w:b/>
          <w:bCs/>
          <w:color w:val="00539C"/>
          <w:lang w:eastAsia="cs-CZ"/>
        </w:rPr>
      </w:pPr>
    </w:p>
    <w:sectPr w:rsidR="00E71EE1" w:rsidSect="00E352D3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8FD" w:rsidRDefault="003358FD">
      <w:r>
        <w:separator/>
      </w:r>
    </w:p>
  </w:endnote>
  <w:endnote w:type="continuationSeparator" w:id="0">
    <w:p w:rsidR="003358FD" w:rsidRDefault="0033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 Sans Light">
    <w:panose1 w:val="020B0203030804020204"/>
    <w:charset w:val="EE"/>
    <w:family w:val="swiss"/>
    <w:pitch w:val="variable"/>
    <w:sig w:usb0="E50026FF" w:usb1="5000007B" w:usb2="08004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3FC" w:rsidRDefault="00E352D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485" cy="168910"/>
              <wp:effectExtent l="9525" t="635" r="571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3FC" w:rsidRDefault="00AA632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8C73FC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17122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5pt;height:13.3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Ig+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" stroked="f">
              <v:fill opacity="0"/>
              <v:textbox inset="0,0,0,0">
                <w:txbxContent>
                  <w:p w:rsidR="008C73FC" w:rsidRDefault="00AA632C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8C73FC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17122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8FD" w:rsidRDefault="003358FD">
      <w:r>
        <w:separator/>
      </w:r>
    </w:p>
  </w:footnote>
  <w:footnote w:type="continuationSeparator" w:id="0">
    <w:p w:rsidR="003358FD" w:rsidRDefault="00335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3FC" w:rsidRDefault="008C73FC">
    <w:pPr>
      <w:pStyle w:val="Zhlav"/>
      <w:jc w:val="center"/>
      <w:rPr>
        <w:rFonts w:ascii="DejaVu Sans Light" w:hAnsi="DejaVu Sans Light"/>
        <w:b/>
        <w:sz w:val="48"/>
        <w:szCs w:val="48"/>
      </w:rPr>
    </w:pPr>
    <w:r>
      <w:rPr>
        <w:rFonts w:ascii="DejaVu Sans Light" w:hAnsi="DejaVu Sans Light"/>
        <w:b/>
        <w:sz w:val="48"/>
        <w:szCs w:val="48"/>
      </w:rPr>
      <w:t>OBEC OLEŠNÁ</w:t>
    </w:r>
  </w:p>
  <w:p w:rsidR="008C73FC" w:rsidRDefault="008C73FC">
    <w:pPr>
      <w:pStyle w:val="Zhlav"/>
      <w:jc w:val="center"/>
      <w:rPr>
        <w:rFonts w:ascii="DejaVu Sans Light" w:hAnsi="DejaVu Sans Light"/>
      </w:rPr>
    </w:pPr>
    <w:r>
      <w:rPr>
        <w:rFonts w:ascii="DejaVu Sans Light" w:hAnsi="DejaVu Sans Light"/>
      </w:rPr>
      <w:t>Olešná 29, 580 01 Havlíčkův Brod, IČ: 00 267 988</w:t>
    </w:r>
  </w:p>
  <w:p w:rsidR="008C73FC" w:rsidRDefault="008C73FC">
    <w:pPr>
      <w:pStyle w:val="Zhlav"/>
      <w:jc w:val="center"/>
      <w:rPr>
        <w:rFonts w:ascii="DejaVu Sans Light" w:hAnsi="DejaVu Sans Light"/>
      </w:rPr>
    </w:pPr>
    <w:r>
      <w:rPr>
        <w:rFonts w:ascii="DejaVu Sans Light" w:hAnsi="DejaVu Sans Light"/>
      </w:rPr>
      <w:t xml:space="preserve"> mobil: 724 176 389, web: www.obecolesna.cz, </w:t>
    </w:r>
    <w:r>
      <w:rPr>
        <w:rFonts w:ascii="DejaVu Sans Light" w:hAnsi="DejaVu Sans Light"/>
      </w:rPr>
      <w:br/>
    </w:r>
    <w:r w:rsidR="00224E26">
      <w:rPr>
        <w:rFonts w:ascii="DejaVu Sans Light" w:hAnsi="DejaVu Sans Light"/>
      </w:rPr>
      <w:t xml:space="preserve">IDDS: gqia5t2, </w:t>
    </w:r>
    <w:r>
      <w:rPr>
        <w:rFonts w:ascii="DejaVu Sans Light" w:hAnsi="DejaVu Sans Light"/>
      </w:rPr>
      <w:t>e-mail: obec.olesna@tiscali.cz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11FA0"/>
    <w:multiLevelType w:val="hybridMultilevel"/>
    <w:tmpl w:val="23CA5398"/>
    <w:lvl w:ilvl="0" w:tplc="5560C37C">
      <w:start w:val="5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1F"/>
    <w:rsid w:val="00016137"/>
    <w:rsid w:val="00016401"/>
    <w:rsid w:val="00073FB1"/>
    <w:rsid w:val="000826B0"/>
    <w:rsid w:val="000871AE"/>
    <w:rsid w:val="000958C0"/>
    <w:rsid w:val="000A5C48"/>
    <w:rsid w:val="000B2D3B"/>
    <w:rsid w:val="000B66F9"/>
    <w:rsid w:val="000D61F2"/>
    <w:rsid w:val="000E7486"/>
    <w:rsid w:val="000F17C7"/>
    <w:rsid w:val="00123D7F"/>
    <w:rsid w:val="0012749E"/>
    <w:rsid w:val="00183CFA"/>
    <w:rsid w:val="00186136"/>
    <w:rsid w:val="001D54BC"/>
    <w:rsid w:val="00224E26"/>
    <w:rsid w:val="00263357"/>
    <w:rsid w:val="00274BE4"/>
    <w:rsid w:val="002837BE"/>
    <w:rsid w:val="0029631F"/>
    <w:rsid w:val="002A395A"/>
    <w:rsid w:val="002D5811"/>
    <w:rsid w:val="002E529A"/>
    <w:rsid w:val="00325777"/>
    <w:rsid w:val="0033429B"/>
    <w:rsid w:val="003358FD"/>
    <w:rsid w:val="00345602"/>
    <w:rsid w:val="00357DFD"/>
    <w:rsid w:val="00361A6B"/>
    <w:rsid w:val="00367A0B"/>
    <w:rsid w:val="003729B4"/>
    <w:rsid w:val="0038372C"/>
    <w:rsid w:val="0039163C"/>
    <w:rsid w:val="00392A3C"/>
    <w:rsid w:val="003B4C5A"/>
    <w:rsid w:val="003D1E5D"/>
    <w:rsid w:val="004331FC"/>
    <w:rsid w:val="00436227"/>
    <w:rsid w:val="00436C60"/>
    <w:rsid w:val="004520C7"/>
    <w:rsid w:val="00452EFD"/>
    <w:rsid w:val="004A60EA"/>
    <w:rsid w:val="004A60FB"/>
    <w:rsid w:val="004B364B"/>
    <w:rsid w:val="004D50FA"/>
    <w:rsid w:val="00500150"/>
    <w:rsid w:val="0052487E"/>
    <w:rsid w:val="005254B5"/>
    <w:rsid w:val="005320F8"/>
    <w:rsid w:val="0053541B"/>
    <w:rsid w:val="00550DB8"/>
    <w:rsid w:val="005B1770"/>
    <w:rsid w:val="005E5011"/>
    <w:rsid w:val="006064EF"/>
    <w:rsid w:val="00613A14"/>
    <w:rsid w:val="00617122"/>
    <w:rsid w:val="00666A0E"/>
    <w:rsid w:val="006857F4"/>
    <w:rsid w:val="00686A63"/>
    <w:rsid w:val="00695F2A"/>
    <w:rsid w:val="006A0E12"/>
    <w:rsid w:val="006A3365"/>
    <w:rsid w:val="006C11BD"/>
    <w:rsid w:val="006D66E7"/>
    <w:rsid w:val="007369A6"/>
    <w:rsid w:val="00764FD4"/>
    <w:rsid w:val="00776F4D"/>
    <w:rsid w:val="007B4134"/>
    <w:rsid w:val="007D3DAB"/>
    <w:rsid w:val="007F3140"/>
    <w:rsid w:val="00861FB8"/>
    <w:rsid w:val="00874746"/>
    <w:rsid w:val="008C73FC"/>
    <w:rsid w:val="008E7AE7"/>
    <w:rsid w:val="00945030"/>
    <w:rsid w:val="0096512C"/>
    <w:rsid w:val="00995642"/>
    <w:rsid w:val="009E7CA4"/>
    <w:rsid w:val="00A00A05"/>
    <w:rsid w:val="00A05A13"/>
    <w:rsid w:val="00A2093F"/>
    <w:rsid w:val="00A30D01"/>
    <w:rsid w:val="00A364CB"/>
    <w:rsid w:val="00A45D57"/>
    <w:rsid w:val="00A61925"/>
    <w:rsid w:val="00A91E5F"/>
    <w:rsid w:val="00AA1E86"/>
    <w:rsid w:val="00AA632C"/>
    <w:rsid w:val="00AB41B2"/>
    <w:rsid w:val="00AB6A2D"/>
    <w:rsid w:val="00AD5358"/>
    <w:rsid w:val="00AD73AE"/>
    <w:rsid w:val="00AF6E5E"/>
    <w:rsid w:val="00B076EF"/>
    <w:rsid w:val="00B20470"/>
    <w:rsid w:val="00B218C3"/>
    <w:rsid w:val="00B42C5D"/>
    <w:rsid w:val="00B61DAF"/>
    <w:rsid w:val="00B61F3D"/>
    <w:rsid w:val="00BC5C74"/>
    <w:rsid w:val="00BD039A"/>
    <w:rsid w:val="00BD077E"/>
    <w:rsid w:val="00BF7532"/>
    <w:rsid w:val="00C00309"/>
    <w:rsid w:val="00C11C74"/>
    <w:rsid w:val="00C955B3"/>
    <w:rsid w:val="00CD043E"/>
    <w:rsid w:val="00CE260B"/>
    <w:rsid w:val="00CF4116"/>
    <w:rsid w:val="00D21AA7"/>
    <w:rsid w:val="00D22FBA"/>
    <w:rsid w:val="00D446DC"/>
    <w:rsid w:val="00D7148D"/>
    <w:rsid w:val="00D75672"/>
    <w:rsid w:val="00D97E5C"/>
    <w:rsid w:val="00DB6449"/>
    <w:rsid w:val="00DD6452"/>
    <w:rsid w:val="00DF278A"/>
    <w:rsid w:val="00E352D3"/>
    <w:rsid w:val="00E444DE"/>
    <w:rsid w:val="00E71EE1"/>
    <w:rsid w:val="00E968CE"/>
    <w:rsid w:val="00EB4326"/>
    <w:rsid w:val="00EC79F0"/>
    <w:rsid w:val="00ED7CBB"/>
    <w:rsid w:val="00EF5FB7"/>
    <w:rsid w:val="00EF6FE4"/>
    <w:rsid w:val="00F31543"/>
    <w:rsid w:val="00F3412D"/>
    <w:rsid w:val="00F641EE"/>
    <w:rsid w:val="00F72363"/>
    <w:rsid w:val="00F848BF"/>
    <w:rsid w:val="00F9001D"/>
    <w:rsid w:val="00FB191A"/>
    <w:rsid w:val="00FC43B9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3F8580-11C8-467A-B1FB-1284D812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D7F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D7F"/>
  </w:style>
  <w:style w:type="character" w:customStyle="1" w:styleId="WW-Absatz-Standardschriftart">
    <w:name w:val="WW-Absatz-Standardschriftart"/>
    <w:rsid w:val="00123D7F"/>
  </w:style>
  <w:style w:type="character" w:customStyle="1" w:styleId="WW8Num1z0">
    <w:name w:val="WW8Num1z0"/>
    <w:rsid w:val="00123D7F"/>
    <w:rPr>
      <w:rFonts w:ascii="Symbol" w:hAnsi="Symbol" w:cs="OpenSymbol"/>
    </w:rPr>
  </w:style>
  <w:style w:type="character" w:customStyle="1" w:styleId="WW-Absatz-Standardschriftart1">
    <w:name w:val="WW-Absatz-Standardschriftart1"/>
    <w:rsid w:val="00123D7F"/>
  </w:style>
  <w:style w:type="character" w:customStyle="1" w:styleId="WW-Absatz-Standardschriftart11">
    <w:name w:val="WW-Absatz-Standardschriftart11"/>
    <w:rsid w:val="00123D7F"/>
  </w:style>
  <w:style w:type="character" w:customStyle="1" w:styleId="WW-Absatz-Standardschriftart111">
    <w:name w:val="WW-Absatz-Standardschriftart111"/>
    <w:rsid w:val="00123D7F"/>
  </w:style>
  <w:style w:type="character" w:customStyle="1" w:styleId="WW-Absatz-Standardschriftart1111">
    <w:name w:val="WW-Absatz-Standardschriftart1111"/>
    <w:rsid w:val="00123D7F"/>
  </w:style>
  <w:style w:type="character" w:customStyle="1" w:styleId="WW-Absatz-Standardschriftart11111">
    <w:name w:val="WW-Absatz-Standardschriftart11111"/>
    <w:rsid w:val="00123D7F"/>
  </w:style>
  <w:style w:type="character" w:customStyle="1" w:styleId="WW-Absatz-Standardschriftart111111">
    <w:name w:val="WW-Absatz-Standardschriftart111111"/>
    <w:rsid w:val="00123D7F"/>
  </w:style>
  <w:style w:type="character" w:customStyle="1" w:styleId="WW-Absatz-Standardschriftart1111111">
    <w:name w:val="WW-Absatz-Standardschriftart1111111"/>
    <w:rsid w:val="00123D7F"/>
  </w:style>
  <w:style w:type="character" w:customStyle="1" w:styleId="Standardnpsmoodstavce1">
    <w:name w:val="Standardní písmo odstavce1"/>
    <w:rsid w:val="00123D7F"/>
  </w:style>
  <w:style w:type="character" w:styleId="slostrnky">
    <w:name w:val="page number"/>
    <w:basedOn w:val="Standardnpsmoodstavce1"/>
    <w:rsid w:val="00123D7F"/>
  </w:style>
  <w:style w:type="character" w:customStyle="1" w:styleId="Odrky">
    <w:name w:val="Odrážky"/>
    <w:rsid w:val="00123D7F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123D7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123D7F"/>
    <w:pPr>
      <w:spacing w:after="120"/>
    </w:pPr>
  </w:style>
  <w:style w:type="paragraph" w:styleId="Seznam">
    <w:name w:val="List"/>
    <w:basedOn w:val="Zkladntext"/>
    <w:rsid w:val="00123D7F"/>
    <w:rPr>
      <w:rFonts w:cs="Tahoma"/>
    </w:rPr>
  </w:style>
  <w:style w:type="paragraph" w:customStyle="1" w:styleId="Popisek">
    <w:name w:val="Popisek"/>
    <w:basedOn w:val="Normln"/>
    <w:rsid w:val="00123D7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23D7F"/>
    <w:pPr>
      <w:suppressLineNumbers/>
    </w:pPr>
    <w:rPr>
      <w:rFonts w:cs="Tahoma"/>
    </w:rPr>
  </w:style>
  <w:style w:type="paragraph" w:styleId="Zhlav">
    <w:name w:val="header"/>
    <w:basedOn w:val="Normln"/>
    <w:rsid w:val="00123D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23D7F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123D7F"/>
  </w:style>
  <w:style w:type="paragraph" w:styleId="Textbubliny">
    <w:name w:val="Balloon Text"/>
    <w:basedOn w:val="Normln"/>
    <w:semiHidden/>
    <w:rsid w:val="00E96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HAVLÍČKŮV BROD</vt:lpstr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HAVLÍČKŮV BROD</dc:title>
  <dc:creator>Olešná</dc:creator>
  <cp:lastModifiedBy>admin</cp:lastModifiedBy>
  <cp:revision>4</cp:revision>
  <cp:lastPrinted>2024-04-03T08:58:00Z</cp:lastPrinted>
  <dcterms:created xsi:type="dcterms:W3CDTF">2024-04-03T08:57:00Z</dcterms:created>
  <dcterms:modified xsi:type="dcterms:W3CDTF">2024-04-03T08:58:00Z</dcterms:modified>
</cp:coreProperties>
</file>