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1C" w:rsidRDefault="004E481C" w:rsidP="004E4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Olešná, Olešná č. 29, 580 01 Havlíčkův Brod</w:t>
      </w:r>
    </w:p>
    <w:p w:rsidR="004E481C" w:rsidRDefault="004E481C" w:rsidP="004E481C">
      <w:pPr>
        <w:jc w:val="center"/>
      </w:pPr>
      <w:r>
        <w:t xml:space="preserve">Tel.:569458138, E-mail: </w:t>
      </w:r>
      <w:hyperlink r:id="rId8" w:history="1">
        <w:r w:rsidRPr="00AD00AF">
          <w:rPr>
            <w:rStyle w:val="Hypertextovodkaz"/>
          </w:rPr>
          <w:t>obec.olesna@tiscali.cz</w:t>
        </w:r>
      </w:hyperlink>
    </w:p>
    <w:p w:rsidR="004E481C" w:rsidRPr="004E481C" w:rsidRDefault="004E481C" w:rsidP="004E481C">
      <w:pPr>
        <w:jc w:val="center"/>
        <w:rPr>
          <w:sz w:val="16"/>
          <w:szCs w:val="16"/>
        </w:rPr>
      </w:pPr>
    </w:p>
    <w:p w:rsidR="004E481C" w:rsidRDefault="007A3B68" w:rsidP="004E481C">
      <w:pPr>
        <w:jc w:val="center"/>
        <w:rPr>
          <w:rFonts w:eastAsia="Times New Roman"/>
          <w:b/>
          <w:sz w:val="40"/>
          <w:szCs w:val="40"/>
        </w:rPr>
      </w:pPr>
      <w:r w:rsidRPr="004E481C">
        <w:rPr>
          <w:rFonts w:eastAsia="Times New Roman"/>
          <w:b/>
          <w:sz w:val="40"/>
          <w:szCs w:val="40"/>
        </w:rPr>
        <w:t>Oznámení obce o prodeji majetku v jejím vlastni</w:t>
      </w:r>
      <w:r w:rsidRPr="004E481C">
        <w:rPr>
          <w:rFonts w:eastAsia="Times New Roman"/>
          <w:b/>
          <w:sz w:val="40"/>
          <w:szCs w:val="40"/>
        </w:rPr>
        <w:t>c</w:t>
      </w:r>
      <w:r w:rsidRPr="004E481C">
        <w:rPr>
          <w:rFonts w:eastAsia="Times New Roman"/>
          <w:b/>
          <w:sz w:val="40"/>
          <w:szCs w:val="40"/>
        </w:rPr>
        <w:t>tví</w:t>
      </w:r>
    </w:p>
    <w:p w:rsidR="004E481C" w:rsidRPr="004E481C" w:rsidRDefault="004E481C" w:rsidP="004E481C">
      <w:pPr>
        <w:jc w:val="center"/>
        <w:rPr>
          <w:rFonts w:eastAsia="Times New Roman"/>
          <w:b/>
          <w:sz w:val="16"/>
          <w:szCs w:val="16"/>
        </w:rPr>
      </w:pPr>
    </w:p>
    <w:p w:rsidR="004E481C" w:rsidRDefault="007A3B68" w:rsidP="004E481C">
      <w:pPr>
        <w:jc w:val="center"/>
        <w:rPr>
          <w:rFonts w:eastAsia="Times New Roman"/>
          <w:sz w:val="32"/>
          <w:szCs w:val="32"/>
        </w:rPr>
      </w:pPr>
      <w:r w:rsidRPr="004E481C">
        <w:rPr>
          <w:rFonts w:eastAsia="Times New Roman"/>
          <w:sz w:val="32"/>
          <w:szCs w:val="32"/>
        </w:rPr>
        <w:t>dne 11. 3. 2019 zastupitelstvo odsouhlas</w:t>
      </w:r>
      <w:r w:rsidRPr="004E481C">
        <w:rPr>
          <w:rFonts w:eastAsia="Times New Roman"/>
          <w:sz w:val="32"/>
          <w:szCs w:val="32"/>
        </w:rPr>
        <w:t>i</w:t>
      </w:r>
      <w:r w:rsidRPr="004E481C">
        <w:rPr>
          <w:rFonts w:eastAsia="Times New Roman"/>
          <w:sz w:val="32"/>
          <w:szCs w:val="32"/>
        </w:rPr>
        <w:t xml:space="preserve">lo prodej </w:t>
      </w:r>
    </w:p>
    <w:p w:rsidR="004E481C" w:rsidRDefault="007A3B68" w:rsidP="004E481C">
      <w:pPr>
        <w:jc w:val="center"/>
        <w:rPr>
          <w:rFonts w:eastAsia="Times New Roman"/>
          <w:sz w:val="32"/>
          <w:szCs w:val="32"/>
        </w:rPr>
      </w:pPr>
      <w:r w:rsidRPr="004E481C">
        <w:rPr>
          <w:rFonts w:eastAsia="Times New Roman"/>
          <w:sz w:val="32"/>
          <w:szCs w:val="32"/>
        </w:rPr>
        <w:t>traktoru ZETOR 6718</w:t>
      </w:r>
    </w:p>
    <w:p w:rsidR="004E481C" w:rsidRPr="004E481C" w:rsidRDefault="004E481C" w:rsidP="004E481C">
      <w:pPr>
        <w:jc w:val="center"/>
        <w:rPr>
          <w:rFonts w:eastAsia="Times New Roman"/>
          <w:sz w:val="16"/>
          <w:szCs w:val="16"/>
        </w:rPr>
      </w:pPr>
    </w:p>
    <w:p w:rsidR="004E481C" w:rsidRDefault="007A3B68" w:rsidP="004E481C">
      <w:pPr>
        <w:jc w:val="center"/>
        <w:rPr>
          <w:rFonts w:eastAsia="Times New Roman"/>
          <w:b/>
          <w:i/>
          <w:sz w:val="32"/>
          <w:szCs w:val="32"/>
        </w:rPr>
      </w:pPr>
      <w:r w:rsidRPr="004E481C">
        <w:rPr>
          <w:rFonts w:eastAsia="Times New Roman"/>
          <w:b/>
          <w:i/>
          <w:sz w:val="32"/>
          <w:szCs w:val="32"/>
        </w:rPr>
        <w:t>podmínky prodeje:</w:t>
      </w:r>
    </w:p>
    <w:p w:rsidR="004E481C" w:rsidRPr="004E481C" w:rsidRDefault="007A3B68" w:rsidP="004E481C">
      <w:pPr>
        <w:pStyle w:val="Odstavecseseznamem"/>
        <w:numPr>
          <w:ilvl w:val="0"/>
          <w:numId w:val="21"/>
        </w:numPr>
        <w:jc w:val="both"/>
        <w:rPr>
          <w:b/>
          <w:i/>
          <w:sz w:val="32"/>
          <w:szCs w:val="32"/>
        </w:rPr>
      </w:pPr>
      <w:r w:rsidRPr="004E481C">
        <w:rPr>
          <w:rFonts w:eastAsia="Times New Roman"/>
          <w:sz w:val="32"/>
          <w:szCs w:val="32"/>
        </w:rPr>
        <w:t>minimální prodejní cena 95 000,- K</w:t>
      </w:r>
      <w:r w:rsidR="004E481C">
        <w:rPr>
          <w:rFonts w:eastAsia="Times New Roman"/>
          <w:sz w:val="32"/>
          <w:szCs w:val="32"/>
        </w:rPr>
        <w:t>č</w:t>
      </w:r>
    </w:p>
    <w:p w:rsidR="004E481C" w:rsidRPr="004E481C" w:rsidRDefault="008E2078" w:rsidP="004E481C">
      <w:pPr>
        <w:pStyle w:val="Odstavecseseznamem"/>
        <w:numPr>
          <w:ilvl w:val="0"/>
          <w:numId w:val="21"/>
        </w:numPr>
        <w:jc w:val="both"/>
        <w:rPr>
          <w:b/>
          <w:i/>
          <w:sz w:val="32"/>
          <w:szCs w:val="32"/>
        </w:rPr>
      </w:pPr>
      <w:r w:rsidRPr="004E481C">
        <w:rPr>
          <w:rFonts w:eastAsia="Times New Roman"/>
          <w:sz w:val="32"/>
          <w:szCs w:val="32"/>
        </w:rPr>
        <w:t>nabídku může zájemce doručit osobně do podatelny obecního úřadu nebo doporučeně poštou na adresu prodejce</w:t>
      </w:r>
    </w:p>
    <w:p w:rsidR="004E481C" w:rsidRPr="004E481C" w:rsidRDefault="008E2078" w:rsidP="004E481C">
      <w:pPr>
        <w:pStyle w:val="Odstavecseseznamem"/>
        <w:numPr>
          <w:ilvl w:val="0"/>
          <w:numId w:val="21"/>
        </w:numPr>
        <w:jc w:val="both"/>
        <w:rPr>
          <w:b/>
          <w:i/>
          <w:sz w:val="32"/>
          <w:szCs w:val="32"/>
        </w:rPr>
      </w:pPr>
      <w:r w:rsidRPr="004E481C">
        <w:rPr>
          <w:rFonts w:eastAsia="Times New Roman"/>
          <w:sz w:val="32"/>
          <w:szCs w:val="32"/>
        </w:rPr>
        <w:t>nabí</w:t>
      </w:r>
      <w:r w:rsidRPr="004E481C">
        <w:rPr>
          <w:rFonts w:eastAsia="Times New Roman"/>
          <w:sz w:val="32"/>
          <w:szCs w:val="32"/>
        </w:rPr>
        <w:t>d</w:t>
      </w:r>
      <w:r w:rsidRPr="004E481C">
        <w:rPr>
          <w:rFonts w:eastAsia="Times New Roman"/>
          <w:sz w:val="32"/>
          <w:szCs w:val="32"/>
        </w:rPr>
        <w:t>ka musí být doručena nejpozději 1. 4. 2019 do 17 hodin</w:t>
      </w:r>
    </w:p>
    <w:p w:rsidR="004E481C" w:rsidRPr="004E481C" w:rsidRDefault="00C536E6" w:rsidP="004E481C">
      <w:pPr>
        <w:pStyle w:val="Odstavecseseznamem"/>
        <w:numPr>
          <w:ilvl w:val="0"/>
          <w:numId w:val="21"/>
        </w:numPr>
        <w:jc w:val="both"/>
        <w:rPr>
          <w:b/>
          <w:i/>
          <w:sz w:val="32"/>
          <w:szCs w:val="32"/>
        </w:rPr>
      </w:pPr>
      <w:r w:rsidRPr="004E481C">
        <w:rPr>
          <w:rFonts w:eastAsia="Times New Roman"/>
          <w:sz w:val="32"/>
          <w:szCs w:val="32"/>
        </w:rPr>
        <w:t xml:space="preserve">na obálce bude uvedeno – </w:t>
      </w:r>
      <w:r w:rsidRPr="004E481C">
        <w:rPr>
          <w:rFonts w:eastAsia="Times New Roman"/>
          <w:b/>
          <w:sz w:val="32"/>
          <w:szCs w:val="32"/>
        </w:rPr>
        <w:t>PRODEJ TRAKTORU ZETOR 6718 – NEOTV</w:t>
      </w:r>
      <w:r w:rsidRPr="004E481C">
        <w:rPr>
          <w:rFonts w:eastAsia="Times New Roman"/>
          <w:b/>
          <w:sz w:val="32"/>
          <w:szCs w:val="32"/>
        </w:rPr>
        <w:t>Í</w:t>
      </w:r>
      <w:r w:rsidRPr="004E481C">
        <w:rPr>
          <w:rFonts w:eastAsia="Times New Roman"/>
          <w:b/>
          <w:sz w:val="32"/>
          <w:szCs w:val="32"/>
        </w:rPr>
        <w:t>RAT!</w:t>
      </w:r>
    </w:p>
    <w:p w:rsidR="00C536E6" w:rsidRPr="004E481C" w:rsidRDefault="004E481C" w:rsidP="004E481C">
      <w:pPr>
        <w:pStyle w:val="Odstavecseseznamem"/>
        <w:numPr>
          <w:ilvl w:val="0"/>
          <w:numId w:val="21"/>
        </w:numPr>
        <w:jc w:val="both"/>
        <w:rPr>
          <w:b/>
          <w:i/>
          <w:sz w:val="32"/>
          <w:szCs w:val="32"/>
        </w:rPr>
      </w:pPr>
      <w:r>
        <w:rPr>
          <w:rFonts w:eastAsia="Times New Roman"/>
          <w:sz w:val="32"/>
          <w:szCs w:val="32"/>
        </w:rPr>
        <w:t>z</w:t>
      </w:r>
      <w:r w:rsidR="00C536E6" w:rsidRPr="004E481C">
        <w:rPr>
          <w:rFonts w:eastAsia="Times New Roman"/>
          <w:sz w:val="32"/>
          <w:szCs w:val="32"/>
        </w:rPr>
        <w:t>vítězí zájemce s nejvyšší nabídkovou cenou; v případě dvou a více stejných nabídek, zvítězí ta, která byla doručena dříve</w:t>
      </w:r>
    </w:p>
    <w:p w:rsidR="00C536E6" w:rsidRPr="004E481C" w:rsidRDefault="00C536E6" w:rsidP="00C536E6">
      <w:pPr>
        <w:rPr>
          <w:sz w:val="16"/>
          <w:szCs w:val="16"/>
        </w:rPr>
      </w:pPr>
    </w:p>
    <w:p w:rsidR="00CA02DF" w:rsidRPr="004E481C" w:rsidRDefault="00614EAC" w:rsidP="00614EAC">
      <w:pPr>
        <w:jc w:val="both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 xml:space="preserve">informace </w:t>
      </w:r>
      <w:r w:rsidR="00D97A4B">
        <w:rPr>
          <w:rFonts w:asciiTheme="minorHAnsi" w:eastAsiaTheme="minorHAnsi" w:hAnsiTheme="minorHAnsi" w:cstheme="minorBidi"/>
          <w:sz w:val="32"/>
          <w:szCs w:val="32"/>
        </w:rPr>
        <w:t>o</w:t>
      </w:r>
      <w:r w:rsidR="00C536E6" w:rsidRPr="004E481C">
        <w:rPr>
          <w:rFonts w:asciiTheme="minorHAnsi" w:eastAsiaTheme="minorHAnsi" w:hAnsiTheme="minorHAnsi" w:cstheme="minorBidi"/>
          <w:sz w:val="32"/>
          <w:szCs w:val="32"/>
        </w:rPr>
        <w:t> </w:t>
      </w:r>
      <w:r w:rsidR="00D97A4B">
        <w:rPr>
          <w:rFonts w:asciiTheme="minorHAnsi" w:eastAsiaTheme="minorHAnsi" w:hAnsiTheme="minorHAnsi" w:cstheme="minorBidi"/>
          <w:sz w:val="32"/>
          <w:szCs w:val="32"/>
        </w:rPr>
        <w:t>prodávaném traktoru lze získat u pana</w:t>
      </w:r>
      <w:r w:rsidR="00C536E6" w:rsidRPr="004E481C">
        <w:rPr>
          <w:rFonts w:asciiTheme="minorHAnsi" w:eastAsiaTheme="minorHAnsi" w:hAnsiTheme="minorHAnsi" w:cstheme="minorBidi"/>
          <w:sz w:val="32"/>
          <w:szCs w:val="32"/>
        </w:rPr>
        <w:t xml:space="preserve"> Tomáše Doležala (tel.</w:t>
      </w:r>
      <w:r w:rsidR="004E481C">
        <w:rPr>
          <w:rFonts w:asciiTheme="minorHAnsi" w:eastAsiaTheme="minorHAnsi" w:hAnsiTheme="minorHAnsi" w:cstheme="minorBidi"/>
          <w:sz w:val="32"/>
          <w:szCs w:val="32"/>
        </w:rPr>
        <w:t xml:space="preserve"> 777 355 021)</w:t>
      </w: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D97A4B" w:rsidRDefault="00D97A4B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D97A4B" w:rsidRPr="006E27BA" w:rsidRDefault="00D97A4B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6E27BA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:rsidR="00E00A91" w:rsidRPr="004E481C" w:rsidRDefault="006E27BA" w:rsidP="004E481C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3"/>
          <w:szCs w:val="23"/>
          <w:lang w:eastAsia="cs-CZ"/>
        </w:rPr>
      </w:pP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</w:p>
    <w:p w:rsidR="00CC2316" w:rsidRPr="00D97A4B" w:rsidRDefault="0084722C" w:rsidP="00CC2316">
      <w:pPr>
        <w:ind w:left="5103"/>
        <w:jc w:val="both"/>
        <w:rPr>
          <w:rFonts w:asciiTheme="minorHAnsi" w:eastAsiaTheme="minorHAnsi" w:hAnsiTheme="minorHAnsi" w:cstheme="minorBidi"/>
          <w:sz w:val="32"/>
          <w:szCs w:val="32"/>
        </w:rPr>
      </w:pPr>
      <w:r w:rsidRPr="00D97A4B">
        <w:rPr>
          <w:rFonts w:asciiTheme="minorHAnsi" w:eastAsiaTheme="minorHAnsi" w:hAnsiTheme="minorHAnsi" w:cstheme="minorBidi"/>
          <w:sz w:val="32"/>
          <w:szCs w:val="32"/>
        </w:rPr>
        <w:t>Petr Hyrš</w:t>
      </w:r>
      <w:r w:rsidR="00BF2940" w:rsidRPr="00D97A4B">
        <w:rPr>
          <w:rFonts w:asciiTheme="minorHAnsi" w:eastAsiaTheme="minorHAnsi" w:hAnsiTheme="minorHAnsi" w:cstheme="minorBidi"/>
          <w:sz w:val="32"/>
          <w:szCs w:val="32"/>
        </w:rPr>
        <w:t>, starosta</w:t>
      </w:r>
      <w:r w:rsidR="00BB0082" w:rsidRPr="00D97A4B">
        <w:rPr>
          <w:rFonts w:asciiTheme="minorHAnsi" w:eastAsiaTheme="minorHAnsi" w:hAnsiTheme="minorHAnsi" w:cstheme="minorBidi"/>
          <w:sz w:val="32"/>
          <w:szCs w:val="32"/>
        </w:rPr>
        <w:t xml:space="preserve"> obce</w:t>
      </w:r>
    </w:p>
    <w:sectPr w:rsidR="00CC2316" w:rsidRPr="00D97A4B" w:rsidSect="005260B3">
      <w:footerReference w:type="even" r:id="rId9"/>
      <w:type w:val="continuous"/>
      <w:pgSz w:w="11906" w:h="16838" w:code="9"/>
      <w:pgMar w:top="1985" w:right="1418" w:bottom="1843" w:left="1418" w:header="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9B" w:rsidRDefault="006C299B" w:rsidP="00630669">
      <w:r>
        <w:separator/>
      </w:r>
    </w:p>
  </w:endnote>
  <w:endnote w:type="continuationSeparator" w:id="1">
    <w:p w:rsidR="006C299B" w:rsidRDefault="006C299B" w:rsidP="0063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B8" w:rsidRDefault="0068368A" w:rsidP="00630669">
    <w:r>
      <w:fldChar w:fldCharType="begin"/>
    </w:r>
    <w:r w:rsidR="002E16B8">
      <w:instrText xml:space="preserve">PAGE  </w:instrText>
    </w:r>
    <w:r>
      <w:fldChar w:fldCharType="end"/>
    </w:r>
  </w:p>
  <w:p w:rsidR="002E16B8" w:rsidRDefault="002E16B8" w:rsidP="00630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9B" w:rsidRDefault="006C299B" w:rsidP="00630669">
      <w:r>
        <w:separator/>
      </w:r>
    </w:p>
  </w:footnote>
  <w:footnote w:type="continuationSeparator" w:id="1">
    <w:p w:rsidR="006C299B" w:rsidRDefault="006C299B" w:rsidP="00630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DD20A1"/>
    <w:multiLevelType w:val="hybridMultilevel"/>
    <w:tmpl w:val="DA7AFA2A"/>
    <w:lvl w:ilvl="0" w:tplc="569CF6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19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8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842">
      <o:colormru v:ext="edit" colors="#ddd,#eaeaea,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A85BD2"/>
    <w:rsid w:val="00000364"/>
    <w:rsid w:val="00000461"/>
    <w:rsid w:val="000006B5"/>
    <w:rsid w:val="00000836"/>
    <w:rsid w:val="00000DC0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42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1A6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4E8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24A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46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478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EA6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8A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1C5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1BD7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5F8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5D97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0CD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B66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1F1B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AC4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A50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59A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1C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0B3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3DA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4EAC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3D3D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68A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6AE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CFF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99B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55B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7BA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1168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B68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5A06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1C9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2C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27FE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AE4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3A1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78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830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4C94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D6F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501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2D29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234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CBE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3B2F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05FB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9AB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533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48D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6EE5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532"/>
    <w:rsid w:val="00B165FD"/>
    <w:rsid w:val="00B16837"/>
    <w:rsid w:val="00B16D16"/>
    <w:rsid w:val="00B16F6B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91C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082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97E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378C9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879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6E6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16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B44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24C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6F3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EBD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5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A4B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885"/>
    <w:rsid w:val="00DD19E1"/>
    <w:rsid w:val="00DD1A7D"/>
    <w:rsid w:val="00DD1EF2"/>
    <w:rsid w:val="00DD209A"/>
    <w:rsid w:val="00DD215B"/>
    <w:rsid w:val="00DD2584"/>
    <w:rsid w:val="00DD2782"/>
    <w:rsid w:val="00DD2804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0A91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0E8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2A19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64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45F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8B4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D06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4EDF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ru v:ext="edit" colors="#ddd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  <w:style w:type="paragraph" w:customStyle="1" w:styleId="Default">
    <w:name w:val="Default"/>
    <w:rsid w:val="00E00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  <w:style w:type="paragraph" w:customStyle="1" w:styleId="Default">
    <w:name w:val="Default"/>
    <w:rsid w:val="00E00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olesna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A6CA-A51D-4EAB-9560-2067AFEE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7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793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admin</cp:lastModifiedBy>
  <cp:revision>2</cp:revision>
  <cp:lastPrinted>2019-03-12T09:31:00Z</cp:lastPrinted>
  <dcterms:created xsi:type="dcterms:W3CDTF">2019-03-12T09:35:00Z</dcterms:created>
  <dcterms:modified xsi:type="dcterms:W3CDTF">2019-03-12T09:35:00Z</dcterms:modified>
</cp:coreProperties>
</file>